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210 N Centurion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manifold pressure limits,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and avionics vary widely across 210 N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— apply firmly to stop within remaining runway [MEMORY] .... APPLIED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If airborne with insufficient altitude for return — land ahead .... MAINTAIN WINGS LEVEL; LAND ON AVAILABLE SURFACE AHEAD OR WITHIN NARROW ANGLE OF RUNWAY HEADING</w:t>
      </w:r>
    </w:p>
    <w:p>
      <w:pPr>
        <w:ind w:left="360"/>
      </w:pPr>
      <w:r>
        <w:rPr>
          <w:sz w:val="16"/>
        </w:rPr>
        <w:t xml:space="preserve">Do not attempt to turn back to the runway at low altitude. The 210 does not glide well with gear extended; if gear is up and landing is immediate, leave it up.</w:t>
      </w:r>
    </w:p>
    <w:p>
      <w:pPr/>
      <w:r>
        <w:rPr/>
        <w:t xml:space="preserve">[ ]  Fuel selector .... OFF</w:t>
      </w:r>
    </w:p>
    <w:p>
      <w:pPr/>
      <w:r>
        <w:rPr/>
        <w:t xml:space="preserve">[ ]  Occupants .... ADVISE TO BRACE FOR IMPACT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— Airborne, Low Altitude  [EMERGENCY]</w:t>
      </w:r>
    </w:p>
    <w:p>
      <w:pPr/>
      <w:r>
        <w:rPr/>
        <w:t xml:space="preserve">[ ]  Airspeed — establish best glide immediately [MEMORY] .... PER POH</w:t>
      </w:r>
    </w:p>
    <w:p>
      <w:pPr/>
      <w:r>
        <w:rPr/>
        <w:t xml:space="preserve">[ ]  Landing area — select a suitable surface ahead within glide range [MEMORY] .... SELECTED; DO NOT TURN BACK BELOW SAFE ALTITUDE</w:t>
      </w:r>
    </w:p>
    <w:p>
      <w:pPr/>
      <w:r>
        <w:rPr/>
        <w:t xml:space="preserve">[ ]  Throttle [MEMORY] .... FULL — attempt restart if time permits</w:t>
      </w:r>
    </w:p>
    <w:p>
      <w:pPr/>
      <w:r>
        <w:rPr/>
        <w:t xml:space="preserve">[ ]  Fuel selector .... SWITCH TO FULLEST TANK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BOTH (confirm ON)</w:t>
      </w:r>
    </w:p>
    <w:p>
      <w:pPr/>
      <w:r>
        <w:rPr/>
        <w:t xml:space="preserve">[ ]  Alternate air control .... OPEN — check for induction blockage</w:t>
      </w:r>
    </w:p>
    <w:p>
      <w:pPr/>
      <w:r>
        <w:rPr/>
        <w:t xml:space="preserve">[ ]  If restart fails — secure engine and prepare for forced landing .... FOLLOW FORCED LANDING CHECKLIST</w:t>
      </w:r>
    </w:p>
    <w:p>
      <w:pPr/>
      <w:r>
        <w:rPr/>
        <w:t xml:space="preserve">[ ]  Landing gear — extend only when landing is assured on the chosen surface .... DOWN; THREE GREEN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— establish best glide [MEMORY] .... PER POH</w:t>
      </w:r>
    </w:p>
    <w:p>
      <w:pPr/>
      <w:r>
        <w:rPr/>
        <w:t xml:space="preserve">[ ]  Landing area — identify best available field within glide range [MEMORY] .... SELECTED</w:t>
      </w:r>
    </w:p>
    <w:p>
      <w:pPr/>
      <w:r>
        <w:rPr/>
        <w:t xml:space="preserve">[ ]  Fuel selector .... SWITCH TO FULLEST TANK</w:t>
      </w:r>
    </w:p>
    <w:p>
      <w:pPr/>
      <w:r>
        <w:rPr/>
        <w:t xml:space="preserve">[ ]  Mixture .... RICH</w:t>
      </w:r>
    </w:p>
    <w:p>
      <w:pPr/>
      <w:r>
        <w:rPr/>
        <w:t xml:space="preserve">[ ]  Throttle .... FULL — attempt restart</w:t>
      </w:r>
    </w:p>
    <w:p>
      <w:pPr/>
      <w:r>
        <w:rPr/>
        <w:t xml:space="preserve">[ ]  Ignition switch .... BOTH — confirm ON; try START if engine windmilling</w:t>
      </w:r>
    </w:p>
    <w:p>
      <w:pPr/>
      <w:r>
        <w:rPr/>
        <w:t xml:space="preserve">[ ]  Alternate air control .... OPEN</w:t>
      </w:r>
    </w:p>
    <w:p>
      <w:pPr/>
      <w:r>
        <w:rPr/>
        <w:t xml:space="preserve">[ ]  Primer (if equipped) .... IN AND LOCKED</w:t>
      </w:r>
    </w:p>
    <w:p>
      <w:pPr/>
      <w:r>
        <w:rPr/>
        <w:t xml:space="preserve">[ ]  Mayday call — squawk 7700; declare emergency on 121.5 or local frequency .... TRANSMITTED; ATC NOTIFIED</w:t>
      </w:r>
    </w:p>
    <w:p>
      <w:pPr/>
      <w:r>
        <w:rPr/>
        <w:t xml:space="preserve">[ ]  If engine does not restart — secure and prepare for forced landing .... FOLLOW FORCED LANDING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FULL OPEN — to exhaust any residual fuel</w:t>
      </w:r>
    </w:p>
    <w:p>
      <w:pPr/>
      <w:r>
        <w:rPr/>
        <w:t xml:space="preserve">[ ]  Master switch [MEMORY] .... OFF</w:t>
      </w:r>
    </w:p>
    <w:p>
      <w:pPr/>
      <w:r>
        <w:rPr/>
        <w:t xml:space="preserve">[ ]  Heat and vents .... OFF — deny cockpit air from engine compartment</w:t>
      </w:r>
    </w:p>
    <w:p>
      <w:pPr/>
      <w:r>
        <w:rPr/>
        <w:t xml:space="preserve">[ ]  Airspeed — increase to slip speed or dive per POH to blow out fire .... INCREASE; DO NOT EXCEED VNE</w:t>
      </w:r>
    </w:p>
    <w:p>
      <w:pPr/>
      <w:r>
        <w:rPr/>
        <w:t xml:space="preserve">[ ]  Ignition switch .... OFF</w:t>
      </w:r>
    </w:p>
    <w:p>
      <w:pPr/>
      <w:r>
        <w:rPr/>
        <w:t xml:space="preserve">[ ]  Emergency descent — if fire persists, descend at maximum safe speed; declare Mayday .... DESCENT INITIATED; ATC NOTIFIED; SQUAWK 7700</w:t>
      </w:r>
    </w:p>
    <w:p>
      <w:pPr/>
      <w:r>
        <w:rPr/>
        <w:t xml:space="preserve">[ ]  Land as soon as possible .... PREPARE FOR PRECAUTIONARY OR FORCED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— close; crank engine with starter to draw fire back into induction [MEMORY] .... THROTTLE CLOSED; STARTER ENGAGED IF FIRE IS INDUCTION-ONLY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Evacuate aircraft immediately .... ALL OCCUPANTS CLEAR; MOVE UPWIND OF AIRCRAFT</w:t>
      </w:r>
    </w:p>
    <w:p>
      <w:pPr/>
      <w:r>
        <w:rPr/>
        <w:t xml:space="preserve">[ ]  Fire extinguisher .... USE FROM UPWIND IF FIRE IS ACCESSIBLE WITHOUT RISK; CALL 911 / AIRPORT FIRE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Avionics master and all avionics [MEMORY] .... OFF</w:t>
      </w:r>
    </w:p>
    <w:p>
      <w:pPr/>
      <w:r>
        <w:rPr/>
        <w:t xml:space="preserve">[ ]  Vents — open to clear smoke; do not open if smoke increases [MEMORY] .... OPEN AS APPROPRIATE</w:t>
      </w:r>
    </w:p>
    <w:p>
      <w:pPr/>
      <w:r>
        <w:rPr/>
        <w:t xml:space="preserve">[ ]  Circuit breakers — identify the faulted circuit; do not reset a hot breaker .... FAULTED CIRCUIT IDENTIFIED AND ISOLATED</w:t>
      </w:r>
    </w:p>
    <w:p>
      <w:pPr/>
      <w:r>
        <w:rPr/>
        <w:t xml:space="preserve">[ ]  If fire extinguished — restore essential electrical items one at a time .... RESTORE ITEMS SELECTIVELY; MONITOR FOR RECURRENCE</w:t>
      </w:r>
    </w:p>
    <w:p>
      <w:pPr/>
      <w:r>
        <w:rPr/>
        <w:t xml:space="preserve">[ ]  Master switch — restore if needed for safe flight; monitor for repeat fault .... ON IF NEEDED; MONITOR AMMETER</w:t>
      </w:r>
    </w:p>
    <w:p>
      <w:pPr/>
      <w:r>
        <w:rPr/>
        <w:t xml:space="preserve">[ ]  Land as soon as practicable .... DIVERT TO NEAREST SUITABLE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Power — reduce immediately to minimum necessary for flight [MEMORY] .... POWER REDUCED</w:t>
      </w:r>
    </w:p>
    <w:p>
      <w:pPr/>
      <w:r>
        <w:rPr/>
        <w:t xml:space="preserve">[ ]  Oil pressure gauge and oil temperature — monitor both .... CHECK BOTH; LOW PRESSURE WITH RISING TEMP INDICATES IMMINENT FAILURE</w:t>
      </w:r>
    </w:p>
    <w:p>
      <w:pPr/>
      <w:r>
        <w:rPr/>
        <w:t xml:space="preserve">[ ]  Land as soon as possible — do not delay; engine seizure may be imminent .... DIVERTING TO NEAREST SUITABLE AIRPORT</w:t>
      </w:r>
    </w:p>
    <w:p>
      <w:pPr/>
      <w:r>
        <w:rPr/>
        <w:t xml:space="preserve">[ ]  Mayday — declare emergency if engine failure expected .... TRANSMITTED; ATC NOTIFIED; SQUAWK 7700</w:t>
      </w:r>
    </w:p>
    <w:p>
      <w:pPr/>
      <w:r>
        <w:rPr>
          <w:b/>
          <w:color w:val="1F4E79"/>
        </w:rPr>
        <w:t xml:space="preserve">NOTE: If oil pressure reads zero but temperature remains normal, the gauge or sender may be faulty. Treat as engine failure and land immediately regardless — do not continue flight.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Airspeed — establish and maintain best glide speed [MEMORY] .... PER POH</w:t>
      </w:r>
    </w:p>
    <w:p>
      <w:pPr/>
      <w:r>
        <w:rPr/>
        <w:t xml:space="preserve">[ ]  Landing field — select the best available surface; plan to arrive high rather than low [MEMORY] .... SELECTED; PATTERN PLANNED</w:t>
      </w:r>
    </w:p>
    <w:p>
      <w:pPr/>
      <w:r>
        <w:rPr/>
        <w:t xml:space="preserve">[ ]  Mayday — squawk 7700; transmit position and intentions on 121.5 or last ATC frequency .... TRANSMITTED</w:t>
      </w:r>
    </w:p>
    <w:p>
      <w:pPr/>
      <w:r>
        <w:rPr/>
        <w:t xml:space="preserve">[ ]  Transponder .... 7700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Landing gear — extend only when landing is assured on the chosen field; leave retracted for off-airport soft-field landing if preferred per POH .... DOWN AND LOCKED (three green) OR RETRACTED AS APPROPRIATE</w:t>
      </w:r>
    </w:p>
    <w:p>
      <w:pPr/>
      <w:r>
        <w:rPr/>
        <w:t xml:space="preserve">[ ]  Flaps — extend on final when field is made .... AS REQUIRED PER POH</w:t>
      </w:r>
    </w:p>
    <w:p>
      <w:pPr/>
      <w:r>
        <w:rPr/>
        <w:t xml:space="preserve">[ ]  Master switch .... OFF BEFORE TOUCHDOWN</w:t>
      </w:r>
    </w:p>
    <w:p>
      <w:pPr/>
      <w:r>
        <w:rPr/>
        <w:t xml:space="preserve">[ ]  Doors — unlatch before touchdown to prevent jamming .... UNLATCHED</w:t>
      </w:r>
    </w:p>
    <w:p>
      <w:pPr/>
      <w:r>
        <w:rPr/>
        <w:t xml:space="preserve">[ ]  Occupants — brief to brace for impact .... ADVISED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Abnormal Gear Indication  [EMERGENCY]</w:t>
      </w:r>
    </w:p>
    <w:p>
      <w:pPr/>
      <w:r>
        <w:rPr>
          <w:sz w:val="18"/>
        </w:rPr>
        <w:t xml:space="preserve">One or more gear position lights not showing green after gear handle placed DOWN</w:t>
      </w:r>
    </w:p>
    <w:p>
      <w:pPr/>
      <w:r>
        <w:rPr/>
        <w:t xml:space="preserve">[ ]  Go-around — do not land with abnormal gear indication [MEMORY] .... CLIMB AND ASSESS</w:t>
      </w:r>
    </w:p>
    <w:p>
      <w:pPr/>
      <w:r>
        <w:rPr/>
        <w:t xml:space="preserve">[ ]  Gear handle — cycle UP then DOWN; allow full travel time .... CYCLED; CHECK LIGHTS AGAIN</w:t>
      </w:r>
    </w:p>
    <w:p>
      <w:pPr/>
      <w:r>
        <w:rPr/>
        <w:t xml:space="preserve">[ ]  Gear warning horn — note whether it sounds with throttle reduced .... HORN STATUS NOTED</w:t>
      </w:r>
    </w:p>
    <w:p>
      <w:pPr/>
      <w:r>
        <w:rPr/>
        <w:t xml:space="preserve">[ ]  Circuit breaker for gear system — check; reset once if tripped .... CHECKED; RESET IF TRIPPED</w:t>
      </w:r>
    </w:p>
    <w:p>
      <w:pPr/>
      <w:r>
        <w:rPr/>
        <w:t xml:space="preserve">[ ]  Low airspeed and high-G maneuver — a brisk coordinated turn may dislodge stuck gear .... ATTEMPT IF ALTITUDE PERMITS PER POH</w:t>
      </w:r>
    </w:p>
    <w:p>
      <w:pPr/>
      <w:r>
        <w:rPr/>
        <w:t xml:space="preserve">[ ]  ATC — advise of gear problem; request fly-by for tower visual confirmation if available .... ATC NOTIFIED; FLY-BY REQUESTED IF APPLICABLE</w:t>
      </w:r>
    </w:p>
    <w:p>
      <w:pPr/>
      <w:r>
        <w:rPr/>
        <w:t xml:space="preserve">[ ]  If gear does not indicate down — follow Emergency Gear Extension procedure .... PROCEED TO MANUAL EXTENSION</w:t>
      </w:r>
    </w:p>
    <w:p>
      <w:pPr/>
      <w:r>
        <w:rPr/>
        <w:t xml:space="preserve">[ ]  If gear still unsafe after all attempts — land with minimum runway required; use foam or grass if available; keep occupants advised .... PREPARED FOR BELLY LANDING IF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(Manual Override)  [EMERGENCY]</w:t>
      </w:r>
    </w:p>
    <w:p>
      <w:pPr/>
      <w:r>
        <w:rPr>
          <w:sz w:val="18"/>
        </w:rPr>
        <w:t xml:space="preserve">Normal gear extension has failed to produce three-green indication</w:t>
      </w:r>
    </w:p>
    <w:p>
      <w:pPr/>
      <w:r>
        <w:rPr/>
        <w:t xml:space="preserve">[ ]  Airspeed — reduce to below gear extension speed .... BELOW VLO PER POH</w:t>
      </w:r>
    </w:p>
    <w:p>
      <w:pPr/>
      <w:r>
        <w:rPr/>
        <w:t xml:space="preserve">[ ]  Gear handle .... DOWN</w:t>
      </w:r>
    </w:p>
    <w:p>
      <w:pPr/>
      <w:r>
        <w:rPr/>
        <w:t xml:space="preserve">[ ]  Manual gear extension — locate and operate the hand crank or manual release per POH for the specific aircraft .... MANUAL RELEASE OPERATED PER POH</w:t>
      </w:r>
    </w:p>
    <w:p>
      <w:pPr>
        <w:ind w:left="360"/>
      </w:pPr>
      <w:r>
        <w:rPr>
          <w:sz w:val="16"/>
        </w:rPr>
        <w:t xml:space="preserve">The 210 N uses a hand-crank emergency extension system. Refer to the aircraft-specific POH for the exact location and number of turns required. The procedure varies by serial number and any STC modifications.</w:t>
      </w:r>
    </w:p>
    <w:p>
      <w:pPr/>
      <w:r>
        <w:rPr/>
        <w:t xml:space="preserve">[ ]  Allow time for gravity and airflow to extend and lock the gear .... SUFFICIENT TIME ALLOWED PER POH</w:t>
      </w:r>
    </w:p>
    <w:p>
      <w:pPr/>
      <w:r>
        <w:rPr/>
        <w:t xml:space="preserve">[ ]  Gear position lights .... CHECK FOR THREE GREEN</w:t>
      </w:r>
    </w:p>
    <w:p>
      <w:pPr/>
      <w:r>
        <w:rPr/>
        <w:t xml:space="preserve">[ ]  Gear warning horn — confirm silent with throttle at approach power and gear down .... HORN SILENT (GEAR LOCKED) OR HORN SOUNDS (GEAR UNSAFE)</w:t>
      </w:r>
    </w:p>
    <w:p>
      <w:pPr/>
      <w:r>
        <w:rPr/>
        <w:t xml:space="preserve">[ ]  If three green — proceed with normal landing; land at minimum speed .... CLEARED TO LAND; AVOID HARD TOUCHDOWN</w:t>
      </w:r>
    </w:p>
    <w:p>
      <w:pPr/>
      <w:r>
        <w:rPr/>
        <w:t xml:space="preserve">[ ]  If not three green — advise ATC; prepare for gear-up landing .... ATC NOTIFIED; FOAM REQUESTED IF AVAILABLE; OCCUPANTS BRIEFED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8b3993d095b379eb4b864f388aef1d6124da082be34e56e8c193857e061d140b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